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0F" w:rsidRPr="004D6694" w:rsidRDefault="00DF570F" w:rsidP="00DF570F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u w:val="single"/>
          <w:lang w:eastAsia="ru-RU"/>
        </w:rPr>
      </w:pPr>
      <w:r w:rsidRPr="004D6694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  <w:t>Памятка по профилактике вовлечения детей и подростков в экстремистские группы</w:t>
      </w:r>
    </w:p>
    <w:p w:rsidR="00DF570F" w:rsidRDefault="00DF570F" w:rsidP="003B288F">
      <w:pPr>
        <w:shd w:val="clear" w:color="auto" w:fill="FBFBFB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настоящее время идет массовая рассылка сообщений с неизвестных номеров детям и подросткам с предложением совершить террористический акт или иное противоправное деяние экстремистского характера за вознаграждение.</w:t>
      </w:r>
    </w:p>
    <w:p w:rsidR="00DF570F" w:rsidRPr="00DF570F" w:rsidRDefault="00DF570F" w:rsidP="003B288F">
      <w:pPr>
        <w:shd w:val="clear" w:color="auto" w:fill="FBFBFB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DF570F" w:rsidRPr="00DF570F" w:rsidRDefault="00DF570F" w:rsidP="003B288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РОДИТЕЛЯМ ВАЖНО</w:t>
      </w: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:</w:t>
      </w:r>
    </w:p>
    <w:p w:rsidR="00DF570F" w:rsidRDefault="00DF570F" w:rsidP="003B288F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Проинформировать детей и подростков обо всех возможных рисках и угрозах сети Интернет, в том числе о наличии активной деятельности по вербовке в террористические организации.</w:t>
      </w:r>
    </w:p>
    <w:p w:rsidR="004D6694" w:rsidRDefault="004D6694" w:rsidP="003B288F">
      <w:pPr>
        <w:pStyle w:val="a3"/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D669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Разъяснить ребенку, что Уголовный кодекс РФ устанавливает уголовную ответственность за участие в экстремистской и террористической деятельности, а также за её поддержку или финансирование (статьи 205, 205.1, 282 и др.)</w:t>
      </w:r>
      <w:r w:rsidR="003B288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:</w:t>
      </w:r>
    </w:p>
    <w:p w:rsidR="003B288F" w:rsidRDefault="003B288F" w:rsidP="003B288F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proofErr w:type="gramStart"/>
      <w:r w:rsidRPr="003B288F">
        <w:rPr>
          <w:rFonts w:ascii="Times New Roman" w:eastAsia="Times New Roman" w:hAnsi="Times New Roman" w:cs="Times New Roman"/>
          <w:color w:val="0C0C0C"/>
          <w:sz w:val="28"/>
          <w:szCs w:val="28"/>
          <w:u w:val="single"/>
          <w:lang w:eastAsia="ru-RU"/>
        </w:rPr>
        <w:t xml:space="preserve">Статья 205 Уголовного кодекса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u w:val="single"/>
          <w:lang w:eastAsia="ru-RU"/>
        </w:rPr>
        <w:t>РФ</w:t>
      </w:r>
      <w:r w:rsidRPr="003B288F">
        <w:rPr>
          <w:rFonts w:ascii="Times New Roman" w:eastAsia="Times New Roman" w:hAnsi="Times New Roman" w:cs="Times New Roman"/>
          <w:color w:val="0C0C0C"/>
          <w:sz w:val="28"/>
          <w:szCs w:val="28"/>
          <w:u w:val="single"/>
          <w:lang w:eastAsia="ru-RU"/>
        </w:rPr>
        <w:t xml:space="preserve"> («Террористический акт»)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u w:val="single"/>
          <w:lang w:eastAsia="ru-RU"/>
        </w:rPr>
        <w:t>:</w:t>
      </w:r>
      <w:r w:rsidRPr="003B288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предусматривает уголовную ответственность за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целях.</w:t>
      </w:r>
      <w:proofErr w:type="gramEnd"/>
    </w:p>
    <w:p w:rsidR="003B288F" w:rsidRDefault="003B288F" w:rsidP="003B288F">
      <w:pPr>
        <w:shd w:val="clear" w:color="auto" w:fill="FBFBFB"/>
        <w:spacing w:after="0" w:line="240" w:lineRule="auto"/>
        <w:ind w:left="-360" w:firstLine="7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2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Наказывается лишением свободы на срок </w:t>
      </w:r>
      <w:r w:rsidRPr="003B2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 десяти до двадцати 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288F" w:rsidRDefault="003B288F" w:rsidP="003B288F">
      <w:pPr>
        <w:pStyle w:val="futurismarkdown-paragraph"/>
        <w:shd w:val="clear" w:color="auto" w:fill="FFFFFF"/>
        <w:spacing w:before="0" w:beforeAutospacing="0" w:after="0" w:afterAutospacing="0"/>
        <w:ind w:firstLine="426"/>
        <w:jc w:val="both"/>
        <w:rPr>
          <w:rStyle w:val="a4"/>
          <w:b w:val="0"/>
          <w:sz w:val="28"/>
          <w:szCs w:val="28"/>
          <w:u w:val="single"/>
        </w:rPr>
      </w:pPr>
      <w:r w:rsidRPr="003B288F">
        <w:rPr>
          <w:rStyle w:val="a4"/>
          <w:b w:val="0"/>
          <w:sz w:val="28"/>
          <w:szCs w:val="28"/>
          <w:u w:val="single"/>
        </w:rPr>
        <w:t>Часть 1 статьи 205.1 Уголовного кодекса РФ</w:t>
      </w:r>
      <w:r>
        <w:rPr>
          <w:rStyle w:val="a4"/>
          <w:b w:val="0"/>
          <w:sz w:val="28"/>
          <w:szCs w:val="28"/>
          <w:u w:val="single"/>
        </w:rPr>
        <w:t>:</w:t>
      </w:r>
    </w:p>
    <w:p w:rsidR="003B288F" w:rsidRPr="003B288F" w:rsidRDefault="003B288F" w:rsidP="003B288F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  <w:r w:rsidRPr="003B288F">
        <w:rPr>
          <w:sz w:val="28"/>
          <w:szCs w:val="28"/>
        </w:rPr>
        <w:t>предусматривает уголовную ответственность за склонение, вербовку или иное вовлечение лица в совершение хотя бы одного из преступлений, предусмотренных статьями 205.2, частями первой и второй статьи 206, статьёй 208, частями первой–третьей статьи 211, статьями 220, 221, 277, 278, 279 и 360 УК РФ, вооружение или подготовку лица в целях совершения хотя бы одного из указанных преступлений</w:t>
      </w:r>
      <w:proofErr w:type="gramStart"/>
      <w:r w:rsidRPr="003B288F">
        <w:rPr>
          <w:sz w:val="28"/>
          <w:szCs w:val="28"/>
        </w:rPr>
        <w:t> </w:t>
      </w:r>
      <w:r>
        <w:rPr>
          <w:sz w:val="28"/>
          <w:szCs w:val="28"/>
        </w:rPr>
        <w:t>.</w:t>
      </w:r>
      <w:proofErr w:type="gramEnd"/>
    </w:p>
    <w:p w:rsidR="003B288F" w:rsidRDefault="003B288F" w:rsidP="003B288F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288F">
        <w:rPr>
          <w:sz w:val="28"/>
          <w:szCs w:val="28"/>
          <w:shd w:val="clear" w:color="auto" w:fill="FFFFFF"/>
        </w:rPr>
        <w:t xml:space="preserve">Наказывается </w:t>
      </w:r>
      <w:r w:rsidRPr="003B288F">
        <w:rPr>
          <w:sz w:val="28"/>
          <w:szCs w:val="28"/>
        </w:rPr>
        <w:t>лишение</w:t>
      </w:r>
      <w:r>
        <w:rPr>
          <w:sz w:val="28"/>
          <w:szCs w:val="28"/>
        </w:rPr>
        <w:t>м</w:t>
      </w:r>
      <w:r w:rsidRPr="003B288F">
        <w:rPr>
          <w:sz w:val="28"/>
          <w:szCs w:val="28"/>
        </w:rPr>
        <w:t xml:space="preserve"> свободы </w:t>
      </w:r>
      <w:proofErr w:type="gramStart"/>
      <w:r w:rsidRPr="003B288F">
        <w:rPr>
          <w:sz w:val="28"/>
          <w:szCs w:val="28"/>
        </w:rPr>
        <w:t>на срок </w:t>
      </w:r>
      <w:r w:rsidRPr="003B288F">
        <w:rPr>
          <w:rStyle w:val="a4"/>
          <w:sz w:val="28"/>
          <w:szCs w:val="28"/>
        </w:rPr>
        <w:t>от семи до пятнадцати лет</w:t>
      </w:r>
      <w:r w:rsidRPr="003B288F">
        <w:rPr>
          <w:sz w:val="28"/>
          <w:szCs w:val="28"/>
        </w:rPr>
        <w:t> со штрафом в размере</w:t>
      </w:r>
      <w:proofErr w:type="gramEnd"/>
      <w:r w:rsidRPr="003B288F">
        <w:rPr>
          <w:sz w:val="28"/>
          <w:szCs w:val="28"/>
        </w:rPr>
        <w:t xml:space="preserve"> до </w:t>
      </w:r>
      <w:r>
        <w:rPr>
          <w:sz w:val="28"/>
          <w:szCs w:val="28"/>
        </w:rPr>
        <w:t>500 000</w:t>
      </w:r>
      <w:r w:rsidRPr="003B288F">
        <w:rPr>
          <w:sz w:val="28"/>
          <w:szCs w:val="28"/>
        </w:rPr>
        <w:t xml:space="preserve"> рублей либо в размере заработной платы или иного дохода осужденного за период до трёх лет либо без такового</w:t>
      </w:r>
      <w:r>
        <w:rPr>
          <w:sz w:val="28"/>
          <w:szCs w:val="28"/>
        </w:rPr>
        <w:t>.</w:t>
      </w:r>
    </w:p>
    <w:p w:rsidR="003B288F" w:rsidRPr="003B288F" w:rsidRDefault="003B288F" w:rsidP="003B288F">
      <w:pPr>
        <w:pStyle w:val="futurismarkdown-paragraph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  <w:u w:val="single"/>
        </w:rPr>
      </w:pPr>
      <w:r w:rsidRPr="003B288F">
        <w:rPr>
          <w:rStyle w:val="a4"/>
          <w:b w:val="0"/>
          <w:sz w:val="28"/>
          <w:szCs w:val="28"/>
          <w:u w:val="single"/>
        </w:rPr>
        <w:t>Статья 282 Уголовного кодекса РФ</w:t>
      </w:r>
      <w:r w:rsidRPr="003B288F">
        <w:rPr>
          <w:b/>
          <w:sz w:val="28"/>
          <w:szCs w:val="28"/>
          <w:u w:val="single"/>
        </w:rPr>
        <w:t> </w:t>
      </w:r>
      <w:r w:rsidRPr="003B288F">
        <w:rPr>
          <w:sz w:val="28"/>
          <w:szCs w:val="28"/>
          <w:u w:val="single"/>
        </w:rPr>
        <w:t>предусматривает ответственность за</w:t>
      </w:r>
      <w:r w:rsidRPr="003B288F">
        <w:rPr>
          <w:b/>
          <w:sz w:val="28"/>
          <w:szCs w:val="28"/>
          <w:u w:val="single"/>
        </w:rPr>
        <w:t> </w:t>
      </w:r>
      <w:r w:rsidRPr="003B288F">
        <w:rPr>
          <w:rStyle w:val="a4"/>
          <w:b w:val="0"/>
          <w:sz w:val="28"/>
          <w:szCs w:val="28"/>
          <w:u w:val="single"/>
        </w:rPr>
        <w:t>возбуждение ненависти либо вражды, а равно унижение человеческого достоинства</w:t>
      </w:r>
      <w:r w:rsidRPr="003B288F">
        <w:rPr>
          <w:b/>
          <w:sz w:val="28"/>
          <w:szCs w:val="28"/>
          <w:u w:val="single"/>
        </w:rPr>
        <w:t>.</w:t>
      </w:r>
    </w:p>
    <w:p w:rsidR="003B288F" w:rsidRPr="003B288F" w:rsidRDefault="003B288F" w:rsidP="003B288F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288F">
        <w:rPr>
          <w:sz w:val="28"/>
          <w:szCs w:val="28"/>
        </w:rPr>
        <w:t>Под действие статьи попадают действия, направленные на возбуждение ненависти или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совершённые публично или с использованием средств массовой информации.</w:t>
      </w:r>
    </w:p>
    <w:p w:rsidR="003B288F" w:rsidRPr="003B288F" w:rsidRDefault="003B288F" w:rsidP="003B288F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B288F">
        <w:rPr>
          <w:rStyle w:val="a4"/>
          <w:b w:val="0"/>
          <w:sz w:val="28"/>
          <w:szCs w:val="28"/>
        </w:rPr>
        <w:lastRenderedPageBreak/>
        <w:t>Наказание</w:t>
      </w:r>
      <w:r w:rsidRPr="003B288F">
        <w:rPr>
          <w:b/>
          <w:sz w:val="28"/>
          <w:szCs w:val="28"/>
        </w:rPr>
        <w:t> </w:t>
      </w:r>
      <w:r w:rsidRPr="003B288F">
        <w:rPr>
          <w:sz w:val="28"/>
          <w:szCs w:val="28"/>
        </w:rPr>
        <w:t>за совершение данного преступления предусмотрено в виде штрафа от трёхсот тысяч до пятисот тысяч рублей или в размере заработной платы или иного дохода осужденного за период от двух до трёх лет, либо принудительных работ на срок от одного года до четырёх лет с лишением права занимать определённые должности или заниматься определённой деятельностью на срок до трёх лет, либо лишения</w:t>
      </w:r>
      <w:proofErr w:type="gramEnd"/>
      <w:r w:rsidRPr="003B288F">
        <w:rPr>
          <w:sz w:val="28"/>
          <w:szCs w:val="28"/>
        </w:rPr>
        <w:t xml:space="preserve"> свободы на срок </w:t>
      </w:r>
      <w:r w:rsidRPr="003B288F">
        <w:rPr>
          <w:b/>
          <w:sz w:val="28"/>
          <w:szCs w:val="28"/>
        </w:rPr>
        <w:t>от двух до пяти лет</w:t>
      </w:r>
      <w:r>
        <w:rPr>
          <w:sz w:val="28"/>
          <w:szCs w:val="28"/>
        </w:rPr>
        <w:t>.</w:t>
      </w:r>
      <w:r w:rsidRPr="003B288F">
        <w:rPr>
          <w:sz w:val="28"/>
          <w:szCs w:val="28"/>
        </w:rPr>
        <w:t> </w:t>
      </w:r>
    </w:p>
    <w:p w:rsidR="00DF570F" w:rsidRPr="004D6694" w:rsidRDefault="00DF570F" w:rsidP="003B288F">
      <w:pPr>
        <w:pStyle w:val="a3"/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D669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Научить ребенка не отвечать на сомнительные предложения и сообщения в социальных сетях и быть подозрительным, если требуют сохранить тайну переписки (общения) и не сообщать родителям.</w:t>
      </w:r>
    </w:p>
    <w:p w:rsidR="00DF570F" w:rsidRPr="00DF570F" w:rsidRDefault="00DF570F" w:rsidP="003B288F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Спрашивать или аккуратно проверять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</w:t>
      </w: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с кем ведёт переписку ребёнок в личных сообщениях в </w:t>
      </w:r>
      <w:proofErr w:type="spellStart"/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мессенджерах</w:t>
      </w:r>
      <w:proofErr w:type="spellEnd"/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proofErr w:type="spellStart"/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WhatsApp</w:t>
      </w:r>
      <w:proofErr w:type="spellEnd"/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</w:t>
      </w:r>
      <w:proofErr w:type="spellStart"/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Telegram</w:t>
      </w:r>
      <w:proofErr w:type="spellEnd"/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в социальной сети </w:t>
      </w:r>
      <w:proofErr w:type="spellStart"/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Vkontakte</w:t>
      </w:r>
      <w:proofErr w:type="spellEnd"/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и в других социальных сетях.</w:t>
      </w:r>
    </w:p>
    <w:p w:rsidR="00DF570F" w:rsidRPr="00DF570F" w:rsidRDefault="00DF570F" w:rsidP="003B288F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Установить на телефоны детей определитель номера, который распознает «нежелательные звонки».</w:t>
      </w:r>
    </w:p>
    <w:p w:rsidR="00DF570F" w:rsidRDefault="00DF570F" w:rsidP="003B288F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Разъяснить ребенку, что никакие действия он не должен предпринимать без предварительного звонка одному из доверительных взрослых.</w:t>
      </w:r>
    </w:p>
    <w:p w:rsidR="00DF570F" w:rsidRPr="00DF570F" w:rsidRDefault="00DF570F" w:rsidP="003B288F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Составить список взрослых, к которым ребенок может обратиться за помощью в случае, если поступают тревожные звонки или просто непонятные звонки.</w:t>
      </w:r>
    </w:p>
    <w:p w:rsidR="00DF570F" w:rsidRPr="00DF570F" w:rsidRDefault="00DF570F" w:rsidP="003B288F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Обращать внимание на поведение и новые интересы ребёнка: </w:t>
      </w:r>
      <w:proofErr w:type="spellStart"/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аниме</w:t>
      </w:r>
      <w:proofErr w:type="spellEnd"/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 депрессивная литература, специализированные книги об оружии и стрельбе. Регулярно проверять историю поиска в браузерах.</w:t>
      </w:r>
    </w:p>
    <w:p w:rsidR="00DF570F" w:rsidRPr="00DF570F" w:rsidRDefault="00DF570F" w:rsidP="003B288F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Обращать внимание, если ребенок в реальной жизни выполняет задания, полученные в Интернете, так называемые, </w:t>
      </w:r>
      <w:proofErr w:type="spellStart"/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челленджи</w:t>
      </w:r>
      <w:proofErr w:type="spellEnd"/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 Они могут содержать опасные для здоровья действия.</w:t>
      </w:r>
    </w:p>
    <w:p w:rsidR="00DF570F" w:rsidRPr="00DF570F" w:rsidRDefault="00DF570F" w:rsidP="003B288F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Создавать семейные традиции, возможности для получения позитивных эмоций вне Интернета (путешествия, выставки, музеи, походы, праздники, творчество, хобби), комфортные условия проживания и позитивные взаимоотношения с ребенком.</w:t>
      </w:r>
    </w:p>
    <w:p w:rsidR="00DF570F" w:rsidRDefault="00DF570F" w:rsidP="003B288F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Поддерживать контакты с друзьями и одноклассниками ребенка, а также их родителями.</w:t>
      </w:r>
    </w:p>
    <w:p w:rsidR="00DF570F" w:rsidRPr="00DF570F" w:rsidRDefault="00DF570F" w:rsidP="003B288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4D6694" w:rsidRDefault="004D6694" w:rsidP="003B288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</w:pPr>
    </w:p>
    <w:p w:rsidR="00DF570F" w:rsidRPr="004D6694" w:rsidRDefault="00DF570F" w:rsidP="003B288F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u w:val="single"/>
          <w:lang w:eastAsia="ru-RU"/>
        </w:rPr>
      </w:pPr>
      <w:r w:rsidRPr="004D6694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  <w:t>Памятка для школьников</w:t>
      </w:r>
      <w:r w:rsidRPr="004D6694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  <w:br/>
        <w:t>«Противодействие идеологии терроризма и экстремизма»</w:t>
      </w:r>
      <w:r w:rsidRPr="004D6694">
        <w:rPr>
          <w:rFonts w:ascii="Times New Roman" w:eastAsia="Times New Roman" w:hAnsi="Times New Roman" w:cs="Times New Roman"/>
          <w:color w:val="0C0C0C"/>
          <w:sz w:val="28"/>
          <w:szCs w:val="28"/>
          <w:u w:val="single"/>
          <w:lang w:eastAsia="ru-RU"/>
        </w:rPr>
        <w:br/>
      </w:r>
    </w:p>
    <w:p w:rsidR="00DF570F" w:rsidRPr="004D6694" w:rsidRDefault="00DF570F" w:rsidP="003B288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4D6694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1. Что такое терроризм и экстремизм?</w:t>
      </w:r>
    </w:p>
    <w:p w:rsidR="00485CB5" w:rsidRDefault="00DF570F" w:rsidP="003B288F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D6694">
        <w:rPr>
          <w:rFonts w:ascii="Times New Roman" w:eastAsia="Times New Roman" w:hAnsi="Times New Roman" w:cs="Times New Roman"/>
          <w:color w:val="0C0C0C"/>
          <w:sz w:val="28"/>
          <w:szCs w:val="28"/>
          <w:u w:val="single"/>
          <w:lang w:eastAsia="ru-RU"/>
        </w:rPr>
        <w:t>Терроризм</w:t>
      </w: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— это преступные действия с использованием насилия или угроз с целью запугивания людей, создания общественной опасности и принуждения власти к определённым решениям.</w:t>
      </w:r>
    </w:p>
    <w:p w:rsidR="00485CB5" w:rsidRDefault="00485CB5" w:rsidP="003B288F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DF570F" w:rsidRPr="004D6694">
        <w:rPr>
          <w:rFonts w:ascii="Times New Roman" w:eastAsia="Times New Roman" w:hAnsi="Times New Roman" w:cs="Times New Roman"/>
          <w:color w:val="0C0C0C"/>
          <w:sz w:val="28"/>
          <w:szCs w:val="28"/>
          <w:u w:val="single"/>
          <w:lang w:eastAsia="ru-RU"/>
        </w:rPr>
        <w:t>Экстремизм</w:t>
      </w:r>
      <w:r w:rsidR="00DF570F"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— это призывы к насилию, разжиганию ненависти или вражды на основе расы, национальности, религии или политических убеждений, направленные на нарушение прав и свобод людей.</w:t>
      </w:r>
    </w:p>
    <w:p w:rsidR="00845EFF" w:rsidRDefault="00DF570F" w:rsidP="003B288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Эти действия опасны для общества и противоречат закону, поэтому в России действует ряд мер по противодействию идеологии терроризма и экстремизма.</w:t>
      </w:r>
    </w:p>
    <w:p w:rsidR="004D6694" w:rsidRPr="004D6694" w:rsidRDefault="00DF570F" w:rsidP="003B288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 w:rsidRPr="004D6694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2. Законы РФ о противодействии терроризму и экстремизму</w:t>
      </w:r>
      <w:r w:rsidR="004D6694" w:rsidRPr="004D6694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.</w:t>
      </w:r>
    </w:p>
    <w:p w:rsidR="004D6694" w:rsidRDefault="00485CB5" w:rsidP="003B288F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DF570F"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Федеральный закон </w:t>
      </w:r>
      <w:r w:rsidR="00845EFF" w:rsidRPr="00845EF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от 06.03.2006</w:t>
      </w:r>
      <w:r w:rsidR="00845EF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DF570F"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№ 35-ФЗ "О противодействии терроризму" — определяет меры по защите граждан от угроз терроризма, а также ответственность за участие в террористической деятельности.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</w:p>
    <w:p w:rsidR="004D6694" w:rsidRDefault="00DF570F" w:rsidP="003B288F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Федеральный закон </w:t>
      </w:r>
      <w:r w:rsidR="00845EF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25.07.</w:t>
      </w:r>
      <w:r w:rsidR="00845EFF" w:rsidRPr="00845EF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2002</w:t>
      </w:r>
      <w:r w:rsidR="00845EF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№ 114-ФЗ "О противодействии экстремистской деятельности" — запрещает действия и пропаганду, направленные на возбуждение ненависти или призывы к насилию, и определяет ответственность за такие действия.</w:t>
      </w:r>
      <w:r w:rsidR="00485CB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</w:p>
    <w:p w:rsidR="00845EFF" w:rsidRDefault="00DF570F" w:rsidP="003B288F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Уголовный кодекс РФ — устанавливает уголовную ответственность за участие в экстремистской и террористической деятельности, а также за её поддержку или финансирование (статьи 205, 205.1, 282 и др.).</w:t>
      </w:r>
    </w:p>
    <w:p w:rsidR="003B288F" w:rsidRDefault="003B288F" w:rsidP="003B288F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proofErr w:type="gramStart"/>
      <w:r w:rsidRPr="003B288F">
        <w:rPr>
          <w:rFonts w:ascii="Times New Roman" w:eastAsia="Times New Roman" w:hAnsi="Times New Roman" w:cs="Times New Roman"/>
          <w:color w:val="0C0C0C"/>
          <w:sz w:val="28"/>
          <w:szCs w:val="28"/>
          <w:u w:val="single"/>
          <w:lang w:eastAsia="ru-RU"/>
        </w:rPr>
        <w:t xml:space="preserve">Статья 205 Уголовного кодекса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u w:val="single"/>
          <w:lang w:eastAsia="ru-RU"/>
        </w:rPr>
        <w:t>РФ</w:t>
      </w:r>
      <w:r w:rsidRPr="003B288F">
        <w:rPr>
          <w:rFonts w:ascii="Times New Roman" w:eastAsia="Times New Roman" w:hAnsi="Times New Roman" w:cs="Times New Roman"/>
          <w:color w:val="0C0C0C"/>
          <w:sz w:val="28"/>
          <w:szCs w:val="28"/>
          <w:u w:val="single"/>
          <w:lang w:eastAsia="ru-RU"/>
        </w:rPr>
        <w:t xml:space="preserve"> («Террористический акт»)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u w:val="single"/>
          <w:lang w:eastAsia="ru-RU"/>
        </w:rPr>
        <w:t>:</w:t>
      </w:r>
      <w:r w:rsidRPr="003B288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предусматривает уголовную ответственность за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целях.</w:t>
      </w:r>
      <w:proofErr w:type="gramEnd"/>
    </w:p>
    <w:p w:rsidR="003B288F" w:rsidRDefault="003B288F" w:rsidP="003B288F">
      <w:pPr>
        <w:shd w:val="clear" w:color="auto" w:fill="FBFBFB"/>
        <w:spacing w:after="0" w:line="240" w:lineRule="auto"/>
        <w:ind w:left="-360" w:firstLine="7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2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Наказывается лишением свободы на срок </w:t>
      </w:r>
      <w:r w:rsidRPr="003B2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 десяти до двадцати 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288F" w:rsidRDefault="003B288F" w:rsidP="003B288F">
      <w:pPr>
        <w:pStyle w:val="futurismarkdown-paragraph"/>
        <w:shd w:val="clear" w:color="auto" w:fill="FFFFFF"/>
        <w:spacing w:before="0" w:beforeAutospacing="0" w:after="0" w:afterAutospacing="0"/>
        <w:ind w:firstLine="426"/>
        <w:jc w:val="both"/>
        <w:rPr>
          <w:rStyle w:val="a4"/>
          <w:b w:val="0"/>
          <w:sz w:val="28"/>
          <w:szCs w:val="28"/>
          <w:u w:val="single"/>
        </w:rPr>
      </w:pPr>
      <w:r w:rsidRPr="003B288F">
        <w:rPr>
          <w:rStyle w:val="a4"/>
          <w:b w:val="0"/>
          <w:sz w:val="28"/>
          <w:szCs w:val="28"/>
          <w:u w:val="single"/>
        </w:rPr>
        <w:t>Часть 1 статьи 205.1 Уголовного кодекса РФ</w:t>
      </w:r>
      <w:r>
        <w:rPr>
          <w:rStyle w:val="a4"/>
          <w:b w:val="0"/>
          <w:sz w:val="28"/>
          <w:szCs w:val="28"/>
          <w:u w:val="single"/>
        </w:rPr>
        <w:t>:</w:t>
      </w:r>
    </w:p>
    <w:p w:rsidR="003B288F" w:rsidRPr="003B288F" w:rsidRDefault="003B288F" w:rsidP="003B288F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  <w:r w:rsidRPr="003B288F">
        <w:rPr>
          <w:sz w:val="28"/>
          <w:szCs w:val="28"/>
        </w:rPr>
        <w:t>предусматривает уголовную ответственность за склонение, вербовку или иное вовлечение лица в совершение хотя бы одного из преступлений, предусмотренных статьями 205.2, частями первой и второй статьи 206, статьёй 208, частями первой–третьей статьи 211, статьями 220, 221, 277, 278, 279 и 360 УК РФ, вооружение или подготовку лица в целях совершения хотя бы одного из указанных преступлений</w:t>
      </w:r>
      <w:proofErr w:type="gramStart"/>
      <w:r w:rsidRPr="003B288F">
        <w:rPr>
          <w:sz w:val="28"/>
          <w:szCs w:val="28"/>
        </w:rPr>
        <w:t> </w:t>
      </w:r>
      <w:r>
        <w:rPr>
          <w:sz w:val="28"/>
          <w:szCs w:val="28"/>
        </w:rPr>
        <w:t>.</w:t>
      </w:r>
      <w:proofErr w:type="gramEnd"/>
    </w:p>
    <w:p w:rsidR="003B288F" w:rsidRDefault="003B288F" w:rsidP="003B288F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288F">
        <w:rPr>
          <w:sz w:val="28"/>
          <w:szCs w:val="28"/>
          <w:shd w:val="clear" w:color="auto" w:fill="FFFFFF"/>
        </w:rPr>
        <w:t xml:space="preserve">Наказывается </w:t>
      </w:r>
      <w:r w:rsidRPr="003B288F">
        <w:rPr>
          <w:sz w:val="28"/>
          <w:szCs w:val="28"/>
        </w:rPr>
        <w:t>лишение</w:t>
      </w:r>
      <w:r>
        <w:rPr>
          <w:sz w:val="28"/>
          <w:szCs w:val="28"/>
        </w:rPr>
        <w:t>м</w:t>
      </w:r>
      <w:r w:rsidRPr="003B288F">
        <w:rPr>
          <w:sz w:val="28"/>
          <w:szCs w:val="28"/>
        </w:rPr>
        <w:t xml:space="preserve"> свободы </w:t>
      </w:r>
      <w:proofErr w:type="gramStart"/>
      <w:r w:rsidRPr="003B288F">
        <w:rPr>
          <w:sz w:val="28"/>
          <w:szCs w:val="28"/>
        </w:rPr>
        <w:t>на срок </w:t>
      </w:r>
      <w:r w:rsidRPr="003B288F">
        <w:rPr>
          <w:rStyle w:val="a4"/>
          <w:sz w:val="28"/>
          <w:szCs w:val="28"/>
        </w:rPr>
        <w:t>от семи до пятнадцати лет</w:t>
      </w:r>
      <w:r w:rsidRPr="003B288F">
        <w:rPr>
          <w:sz w:val="28"/>
          <w:szCs w:val="28"/>
        </w:rPr>
        <w:t> со штрафом в размере</w:t>
      </w:r>
      <w:proofErr w:type="gramEnd"/>
      <w:r w:rsidRPr="003B288F">
        <w:rPr>
          <w:sz w:val="28"/>
          <w:szCs w:val="28"/>
        </w:rPr>
        <w:t xml:space="preserve"> до </w:t>
      </w:r>
      <w:r>
        <w:rPr>
          <w:sz w:val="28"/>
          <w:szCs w:val="28"/>
        </w:rPr>
        <w:t>500 000</w:t>
      </w:r>
      <w:r w:rsidRPr="003B288F">
        <w:rPr>
          <w:sz w:val="28"/>
          <w:szCs w:val="28"/>
        </w:rPr>
        <w:t xml:space="preserve"> рублей либо в размере заработной платы или иного дохода осужденного за период до трёх лет либо без такового</w:t>
      </w:r>
      <w:r>
        <w:rPr>
          <w:sz w:val="28"/>
          <w:szCs w:val="28"/>
        </w:rPr>
        <w:t>.</w:t>
      </w:r>
    </w:p>
    <w:p w:rsidR="003B288F" w:rsidRPr="003B288F" w:rsidRDefault="003B288F" w:rsidP="003B288F">
      <w:pPr>
        <w:pStyle w:val="futurismarkdown-paragraph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  <w:u w:val="single"/>
        </w:rPr>
      </w:pPr>
      <w:r w:rsidRPr="003B288F">
        <w:rPr>
          <w:rStyle w:val="a4"/>
          <w:b w:val="0"/>
          <w:sz w:val="28"/>
          <w:szCs w:val="28"/>
          <w:u w:val="single"/>
        </w:rPr>
        <w:t>Статья 282 Уголовного кодекса РФ</w:t>
      </w:r>
      <w:r w:rsidRPr="003B288F">
        <w:rPr>
          <w:b/>
          <w:sz w:val="28"/>
          <w:szCs w:val="28"/>
          <w:u w:val="single"/>
        </w:rPr>
        <w:t> </w:t>
      </w:r>
      <w:r w:rsidRPr="003B288F">
        <w:rPr>
          <w:sz w:val="28"/>
          <w:szCs w:val="28"/>
          <w:u w:val="single"/>
        </w:rPr>
        <w:t>предусматривает ответственность за</w:t>
      </w:r>
      <w:r w:rsidRPr="003B288F">
        <w:rPr>
          <w:b/>
          <w:sz w:val="28"/>
          <w:szCs w:val="28"/>
          <w:u w:val="single"/>
        </w:rPr>
        <w:t> </w:t>
      </w:r>
      <w:r w:rsidRPr="003B288F">
        <w:rPr>
          <w:rStyle w:val="a4"/>
          <w:b w:val="0"/>
          <w:sz w:val="28"/>
          <w:szCs w:val="28"/>
          <w:u w:val="single"/>
        </w:rPr>
        <w:t>возбуждение ненависти либо вражды, а равно унижение человеческого достоинства</w:t>
      </w:r>
      <w:r w:rsidRPr="003B288F">
        <w:rPr>
          <w:b/>
          <w:sz w:val="28"/>
          <w:szCs w:val="28"/>
          <w:u w:val="single"/>
        </w:rPr>
        <w:t>.</w:t>
      </w:r>
    </w:p>
    <w:p w:rsidR="003B288F" w:rsidRPr="003B288F" w:rsidRDefault="003B288F" w:rsidP="003B288F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288F">
        <w:rPr>
          <w:sz w:val="28"/>
          <w:szCs w:val="28"/>
        </w:rPr>
        <w:t>Под действие статьи попадают действия, направленные на возбуждение ненависти или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совершённые публично или с использованием средств массовой информации.</w:t>
      </w:r>
    </w:p>
    <w:p w:rsidR="003B288F" w:rsidRPr="003B288F" w:rsidRDefault="003B288F" w:rsidP="003B288F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B288F">
        <w:rPr>
          <w:rStyle w:val="a4"/>
          <w:b w:val="0"/>
          <w:sz w:val="28"/>
          <w:szCs w:val="28"/>
        </w:rPr>
        <w:t>Наказание</w:t>
      </w:r>
      <w:r w:rsidRPr="003B288F">
        <w:rPr>
          <w:b/>
          <w:sz w:val="28"/>
          <w:szCs w:val="28"/>
        </w:rPr>
        <w:t> </w:t>
      </w:r>
      <w:r w:rsidRPr="003B288F">
        <w:rPr>
          <w:sz w:val="28"/>
          <w:szCs w:val="28"/>
        </w:rPr>
        <w:t xml:space="preserve">за совершение данного преступления предусмотрено в виде штрафа от трёхсот тысяч до пятисот тысяч рублей или в размере заработной </w:t>
      </w:r>
      <w:r w:rsidRPr="003B288F">
        <w:rPr>
          <w:sz w:val="28"/>
          <w:szCs w:val="28"/>
        </w:rPr>
        <w:lastRenderedPageBreak/>
        <w:t>платы или иного дохода осужденного за период от двух до трёх лет, либо принудительных работ на срок от одного года до четырёх лет с лишением права занимать определённые должности или заниматься определённой деятельностью на срок до трёх лет, либо лишения</w:t>
      </w:r>
      <w:proofErr w:type="gramEnd"/>
      <w:r w:rsidRPr="003B288F">
        <w:rPr>
          <w:sz w:val="28"/>
          <w:szCs w:val="28"/>
        </w:rPr>
        <w:t xml:space="preserve"> свободы на срок </w:t>
      </w:r>
      <w:r w:rsidRPr="003B288F">
        <w:rPr>
          <w:b/>
          <w:sz w:val="28"/>
          <w:szCs w:val="28"/>
        </w:rPr>
        <w:t>от двух до пяти лет</w:t>
      </w:r>
      <w:r>
        <w:rPr>
          <w:sz w:val="28"/>
          <w:szCs w:val="28"/>
        </w:rPr>
        <w:t>.</w:t>
      </w:r>
      <w:r w:rsidRPr="003B288F">
        <w:rPr>
          <w:sz w:val="28"/>
          <w:szCs w:val="28"/>
        </w:rPr>
        <w:t> </w:t>
      </w:r>
    </w:p>
    <w:p w:rsidR="004D6694" w:rsidRPr="004D6694" w:rsidRDefault="00DF570F" w:rsidP="003B288F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 w:rsidRPr="004D6694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3. Как распознать экстремистскую и террористическую пропаганду?</w:t>
      </w:r>
    </w:p>
    <w:p w:rsidR="004D6694" w:rsidRDefault="00DF570F" w:rsidP="003B288F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Экстремистская и террористическая идеологи</w:t>
      </w:r>
      <w:r w:rsidR="00845EF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я может распространяться </w:t>
      </w:r>
      <w:proofErr w:type="gramStart"/>
      <w:r w:rsidR="00845EF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через</w:t>
      </w:r>
      <w:proofErr w:type="gramEnd"/>
      <w:r w:rsidR="00845EF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:</w:t>
      </w:r>
    </w:p>
    <w:p w:rsidR="00845EFF" w:rsidRDefault="00DF570F" w:rsidP="003B288F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Социальные сети и интернет — публикации, призывающие к насилию, ненависти или вражде на основе национальности, религии, политических взглядов.</w:t>
      </w: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 w:rsidR="004D669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   </w:t>
      </w: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Чаты и </w:t>
      </w:r>
      <w:proofErr w:type="spellStart"/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мессенджеры</w:t>
      </w:r>
      <w:proofErr w:type="spellEnd"/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— неизвестные люди могут отправлять подозрительные ссылки или сообщения.</w:t>
      </w:r>
      <w:r w:rsidR="00845EF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Книги и листовки с содержанием, побуждающим к ненависти и вражде.</w:t>
      </w:r>
      <w:r w:rsidR="00845EF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</w:p>
    <w:p w:rsidR="00845EFF" w:rsidRDefault="00DF570F" w:rsidP="003B288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D6694">
        <w:rPr>
          <w:rFonts w:ascii="Times New Roman" w:eastAsia="Times New Roman" w:hAnsi="Times New Roman" w:cs="Times New Roman"/>
          <w:color w:val="0C0C0C"/>
          <w:sz w:val="28"/>
          <w:szCs w:val="28"/>
          <w:u w:val="single"/>
          <w:lang w:eastAsia="ru-RU"/>
        </w:rPr>
        <w:t>Признаки экстремистских материалов</w:t>
      </w: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:</w:t>
      </w:r>
      <w:r w:rsidR="00845EF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</w:p>
    <w:p w:rsidR="00845EFF" w:rsidRPr="00845EFF" w:rsidRDefault="00DF570F" w:rsidP="003B288F">
      <w:pPr>
        <w:pStyle w:val="a3"/>
        <w:numPr>
          <w:ilvl w:val="0"/>
          <w:numId w:val="2"/>
        </w:num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45EF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Призывы к насилию или нарушению закона.</w:t>
      </w:r>
    </w:p>
    <w:p w:rsidR="00845EFF" w:rsidRPr="00845EFF" w:rsidRDefault="00DF570F" w:rsidP="003B288F">
      <w:pPr>
        <w:pStyle w:val="a3"/>
        <w:numPr>
          <w:ilvl w:val="0"/>
          <w:numId w:val="2"/>
        </w:num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45EF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Унижение людей по национальному, религиозному или иному признаку.</w:t>
      </w:r>
    </w:p>
    <w:p w:rsidR="00845EFF" w:rsidRPr="00845EFF" w:rsidRDefault="00DF570F" w:rsidP="003B288F">
      <w:pPr>
        <w:pStyle w:val="a3"/>
        <w:numPr>
          <w:ilvl w:val="0"/>
          <w:numId w:val="2"/>
        </w:num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45EF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Утверждения о превосходстве одной группы людей над другой.</w:t>
      </w:r>
    </w:p>
    <w:p w:rsidR="00845EFF" w:rsidRDefault="00845EFF" w:rsidP="003B288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845EFF" w:rsidRPr="004D6694" w:rsidRDefault="00DF570F" w:rsidP="003B288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4D6694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4. Как защитить себя от вовлечения в экстремистскую и террористическую деятельность?</w:t>
      </w:r>
    </w:p>
    <w:p w:rsidR="004D6694" w:rsidRDefault="00DF570F" w:rsidP="003B288F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Будь критичен к информации в интернете. </w:t>
      </w:r>
    </w:p>
    <w:p w:rsidR="004D6694" w:rsidRDefault="00DF570F" w:rsidP="003B288F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Проверяй источники, не доверяй подозрительным сайтам и сообщениям.</w:t>
      </w:r>
    </w:p>
    <w:p w:rsidR="004D6694" w:rsidRDefault="00845EFF" w:rsidP="003B288F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DF570F"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Не вступай в подозрительные группы в социальных сетях, которые пропагандируют насилие, агрессию или ненависть.</w:t>
      </w:r>
    </w:p>
    <w:p w:rsidR="004D6694" w:rsidRDefault="00845EFF" w:rsidP="003B288F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DF570F"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Сохраняй безопасную дистанцию от людей, которые могут убеждать тебя в незаконных действиях или склонять к агрессии.</w:t>
      </w:r>
    </w:p>
    <w:p w:rsidR="004D6694" w:rsidRDefault="00845EFF" w:rsidP="003B288F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DF570F"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Не поддавайся на провокации и агрессивные споры в сети и в реальной жизни.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</w:p>
    <w:p w:rsidR="00845EFF" w:rsidRDefault="00DF570F" w:rsidP="003B288F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Не распространяй экстремистские материалы (включая </w:t>
      </w:r>
      <w:proofErr w:type="spellStart"/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репосты</w:t>
      </w:r>
      <w:proofErr w:type="spellEnd"/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) — это может повлечь правовую ответственность.</w:t>
      </w:r>
    </w:p>
    <w:p w:rsidR="00845EFF" w:rsidRDefault="00845EFF" w:rsidP="003B288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845EFF" w:rsidRPr="004D6694" w:rsidRDefault="00DF570F" w:rsidP="003B288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4D6694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5. Куда обращаться, если ты столкнулся с признаками экстремизма или терроризма?</w:t>
      </w:r>
    </w:p>
    <w:p w:rsidR="004D6694" w:rsidRDefault="00DF570F" w:rsidP="003B288F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Сообщи взрослым. Если заметил признаки пропаганды экстремизма или подозрительные действия, сразу расскажи родителям или учителю.</w:t>
      </w:r>
      <w:r w:rsidR="00845EF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</w:p>
    <w:p w:rsidR="004D6694" w:rsidRDefault="00DF570F" w:rsidP="003B288F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Обратись к школьному психологу или социальному педагогу. Они помогут разобраться в ситуации и дать правильный совет.</w:t>
      </w:r>
      <w:r w:rsidR="00845EF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</w:p>
    <w:p w:rsidR="00845EFF" w:rsidRDefault="00DF570F" w:rsidP="003B288F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Позвони в правоохранительные органы (телефон 1</w:t>
      </w:r>
      <w:r w:rsidR="005B6B28" w:rsidRPr="005B6B2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</w:t>
      </w: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2).</w:t>
      </w:r>
    </w:p>
    <w:p w:rsidR="00845EFF" w:rsidRDefault="00845EFF" w:rsidP="003B288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845EFF" w:rsidRPr="004D6694" w:rsidRDefault="00DF570F" w:rsidP="003B288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4D6694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6. Ответственность за участие в экстремистской и террористической деятельности</w:t>
      </w:r>
      <w:r w:rsidR="00845EFF" w:rsidRPr="004D6694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.</w:t>
      </w:r>
    </w:p>
    <w:p w:rsidR="004D6694" w:rsidRDefault="00DF570F" w:rsidP="003B288F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В России участие в экстремистской и террористической деятельности строго наказуемо. За нарушение законодательства можно понести:</w:t>
      </w:r>
    </w:p>
    <w:p w:rsidR="004D6694" w:rsidRDefault="00845EFF" w:rsidP="003B288F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DF570F" w:rsidRPr="004D6694">
        <w:rPr>
          <w:rFonts w:ascii="Times New Roman" w:eastAsia="Times New Roman" w:hAnsi="Times New Roman" w:cs="Times New Roman"/>
          <w:color w:val="0C0C0C"/>
          <w:sz w:val="28"/>
          <w:szCs w:val="28"/>
          <w:u w:val="single"/>
          <w:lang w:eastAsia="ru-RU"/>
        </w:rPr>
        <w:t>Административную ответственность</w:t>
      </w:r>
      <w:r w:rsidR="00DF570F"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— штрафы, общественные работы и ограничения.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</w:p>
    <w:p w:rsidR="00845EFF" w:rsidRDefault="00DF570F" w:rsidP="003B288F">
      <w:pPr>
        <w:shd w:val="clear" w:color="auto" w:fill="FBFBFB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4D6694">
        <w:rPr>
          <w:rFonts w:ascii="Times New Roman" w:eastAsia="Times New Roman" w:hAnsi="Times New Roman" w:cs="Times New Roman"/>
          <w:color w:val="0C0C0C"/>
          <w:sz w:val="28"/>
          <w:szCs w:val="28"/>
          <w:u w:val="single"/>
          <w:lang w:eastAsia="ru-RU"/>
        </w:rPr>
        <w:t>Уголовную ответственность</w:t>
      </w: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(с 14 лет) — лишение свободы на срок до </w:t>
      </w:r>
      <w:r w:rsidR="00C64EC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12</w:t>
      </w:r>
      <w:bookmarkStart w:id="0" w:name="_GoBack"/>
      <w:bookmarkEnd w:id="0"/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лет за серьёзные правонарушения.</w:t>
      </w:r>
    </w:p>
    <w:p w:rsidR="004D6694" w:rsidRDefault="004D6694" w:rsidP="003B288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</w:p>
    <w:p w:rsidR="00845EFF" w:rsidRPr="004D6694" w:rsidRDefault="00DF570F" w:rsidP="003B288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4D6694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Запомни:</w:t>
      </w:r>
    </w:p>
    <w:p w:rsidR="00845EFF" w:rsidRDefault="00DF570F" w:rsidP="003B288F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DF570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Терроризм и экстремизм не имеют оправданий. Законодательство России защищает каждого гражданина от проявлений насилия, ненависти и угроз. Знание своих прав и обязанностей помогает противостоять идеологии терроризма и экстремизма и сохранять безопасность общества. </w:t>
      </w:r>
    </w:p>
    <w:sectPr w:rsidR="0084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1AF"/>
    <w:multiLevelType w:val="hybridMultilevel"/>
    <w:tmpl w:val="EFB6D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F5F4D"/>
    <w:multiLevelType w:val="multilevel"/>
    <w:tmpl w:val="C476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DB"/>
    <w:rsid w:val="001939DB"/>
    <w:rsid w:val="003B288F"/>
    <w:rsid w:val="00485CB5"/>
    <w:rsid w:val="004D6694"/>
    <w:rsid w:val="00526477"/>
    <w:rsid w:val="005B6B28"/>
    <w:rsid w:val="00845EFF"/>
    <w:rsid w:val="008C3A98"/>
    <w:rsid w:val="00C64EC3"/>
    <w:rsid w:val="00D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EFF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3B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88F"/>
    <w:rPr>
      <w:b/>
      <w:bCs/>
    </w:rPr>
  </w:style>
  <w:style w:type="character" w:styleId="a5">
    <w:name w:val="Hyperlink"/>
    <w:basedOn w:val="a0"/>
    <w:uiPriority w:val="99"/>
    <w:semiHidden/>
    <w:unhideWhenUsed/>
    <w:rsid w:val="003B28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EFF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3B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88F"/>
    <w:rPr>
      <w:b/>
      <w:bCs/>
    </w:rPr>
  </w:style>
  <w:style w:type="character" w:styleId="a5">
    <w:name w:val="Hyperlink"/>
    <w:basedOn w:val="a0"/>
    <w:uiPriority w:val="99"/>
    <w:semiHidden/>
    <w:unhideWhenUsed/>
    <w:rsid w:val="003B2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2025-04-24T14:10:00Z</dcterms:created>
  <dcterms:modified xsi:type="dcterms:W3CDTF">2025-04-25T07:41:00Z</dcterms:modified>
</cp:coreProperties>
</file>